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6407">
      <w:pPr>
        <w:jc w:val="center"/>
        <w:rPr>
          <w:rFonts w:hint="eastAsia" w:ascii="华文宋体" w:hAnsi="华文宋体" w:eastAsia="华文宋体" w:cs="华文宋体"/>
          <w:b/>
          <w:bCs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上海电力大学</w:t>
      </w:r>
    </w:p>
    <w:p w14:paraId="0337308C">
      <w:pPr>
        <w:jc w:val="center"/>
        <w:rPr>
          <w:rFonts w:hint="eastAsia"/>
          <w:b/>
          <w:bCs/>
        </w:rPr>
      </w:pP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日语微专业培养方案（本科）</w:t>
      </w:r>
    </w:p>
    <w:p w14:paraId="543CF435">
      <w:pPr>
        <w:pStyle w:val="3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 xml:space="preserve">培养目标 </w:t>
      </w:r>
    </w:p>
    <w:p w14:paraId="4C84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日语微专业旨在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培养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具备一定日语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语言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运用能力</w:t>
      </w:r>
      <w:r>
        <w:rPr>
          <w:rFonts w:hint="eastAsia" w:ascii="华文宋体" w:hAnsi="华文宋体" w:eastAsia="华文宋体" w:cs="华文宋体"/>
          <w:bCs/>
          <w:sz w:val="24"/>
          <w:szCs w:val="24"/>
          <w:lang w:eastAsia="zh-CN" w:bidi="ar"/>
        </w:rPr>
        <w:t>、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跨文化交际能力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且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熟知中日电力文化</w:t>
      </w:r>
      <w:r>
        <w:rPr>
          <w:rFonts w:hint="eastAsia" w:ascii="华文宋体" w:hAnsi="华文宋体" w:eastAsia="华文宋体" w:cs="华文宋体"/>
          <w:bCs/>
          <w:sz w:val="24"/>
          <w:szCs w:val="24"/>
          <w:lang w:eastAsia="zh-CN" w:bidi="ar"/>
        </w:rPr>
        <w:t>的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复合型人才。结合国家“双碳”战略与我校能源电力行业特色发展需求，通过修读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本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微专业，学生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在掌握原有专业知识技能的基础上，初步具备一定的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日语听说读写译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等语言应用能力，在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跨文化交际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中发挥日语语言的优势，具备较好的跨文化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能力</w:t>
      </w:r>
      <w:r>
        <w:rPr>
          <w:rFonts w:hint="eastAsia" w:ascii="华文宋体" w:hAnsi="华文宋体" w:eastAsia="华文宋体" w:cs="华文宋体"/>
          <w:bCs/>
          <w:sz w:val="24"/>
          <w:szCs w:val="24"/>
          <w:lang w:eastAsia="zh-CN" w:bidi="ar"/>
        </w:rPr>
        <w:t>、</w:t>
      </w:r>
      <w:r>
        <w:rPr>
          <w:rFonts w:hint="eastAsia" w:ascii="华文宋体" w:hAnsi="华文宋体" w:eastAsia="华文宋体" w:cs="华文宋体"/>
          <w:bCs/>
          <w:sz w:val="24"/>
          <w:szCs w:val="24"/>
          <w:lang w:val="en-US" w:eastAsia="zh-CN" w:bidi="ar"/>
        </w:rPr>
        <w:t>可持续发展能力。</w:t>
      </w:r>
    </w:p>
    <w:p w14:paraId="2EACA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>二、培养要求（素质、知识、能力）</w:t>
      </w:r>
    </w:p>
    <w:p w14:paraId="545D6A83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 xml:space="preserve"> 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 xml:space="preserve">本微专业对学生的培养要求如下： </w:t>
      </w:r>
    </w:p>
    <w:p w14:paraId="1427C6BB">
      <w:pPr>
        <w:pStyle w:val="3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掌握日语听说读写译的基础知识和技能；</w:t>
      </w:r>
    </w:p>
    <w:p w14:paraId="6D7BA7B0">
      <w:pPr>
        <w:pStyle w:val="3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了解日本社会与文化，具备跨文化交际能力</w:t>
      </w:r>
      <w:r>
        <w:rPr>
          <w:rFonts w:hint="eastAsia" w:ascii="华文宋体" w:hAnsi="华文宋体" w:eastAsia="华文宋体" w:cs="华文宋体"/>
          <w:bCs/>
          <w:sz w:val="24"/>
          <w:szCs w:val="24"/>
          <w:lang w:eastAsia="zh-CN" w:bidi="ar"/>
        </w:rPr>
        <w:t>；</w:t>
      </w: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 xml:space="preserve"> </w:t>
      </w:r>
    </w:p>
    <w:p w14:paraId="2638817C">
      <w:pPr>
        <w:pStyle w:val="3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具备国际视野，熟悉中日能源电力行业的发展现状和前沿趋势；</w:t>
      </w:r>
    </w:p>
    <w:p w14:paraId="1C67F66A">
      <w:pPr>
        <w:pStyle w:val="3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 xml:space="preserve">具备日语专业的学术素养和可持续发展能力。 </w:t>
      </w:r>
    </w:p>
    <w:p w14:paraId="21A5F086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1" w:leftChars="29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>三、学分要求</w:t>
      </w:r>
    </w:p>
    <w:tbl>
      <w:tblPr>
        <w:tblStyle w:val="15"/>
        <w:tblW w:w="806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68"/>
        <w:gridCol w:w="1035"/>
        <w:gridCol w:w="1950"/>
        <w:gridCol w:w="1950"/>
      </w:tblGrid>
      <w:tr w14:paraId="2CE6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5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2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C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</w:rPr>
              <w:t>上课方式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7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学期</w:t>
            </w:r>
          </w:p>
        </w:tc>
      </w:tr>
      <w:tr w14:paraId="64F5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5A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7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基础日语（一）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C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0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第一学期</w:t>
            </w:r>
          </w:p>
        </w:tc>
      </w:tr>
      <w:tr w14:paraId="25A9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9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D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基础日语（二）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A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第二学期</w:t>
            </w:r>
          </w:p>
        </w:tc>
      </w:tr>
      <w:tr w14:paraId="3EC1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E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日语视听说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7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0E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第二学期</w:t>
            </w:r>
          </w:p>
        </w:tc>
      </w:tr>
      <w:tr w14:paraId="1DB0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1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Hans"/>
              </w:rPr>
              <w:t>职场日语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实训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5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E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第二学期</w:t>
            </w:r>
          </w:p>
        </w:tc>
      </w:tr>
      <w:tr w14:paraId="3D4C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5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1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Hans"/>
              </w:rPr>
              <w:t>中日能源电力文化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9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1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第一学期</w:t>
            </w:r>
          </w:p>
        </w:tc>
      </w:tr>
      <w:tr w14:paraId="4ABD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C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2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日本概况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5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  <w:t>线下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E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4"/>
                <w:szCs w:val="24"/>
                <w:lang w:val="en-US" w:eastAsia="zh-CN"/>
              </w:rPr>
              <w:t>第一学期</w:t>
            </w:r>
          </w:p>
        </w:tc>
      </w:tr>
    </w:tbl>
    <w:p w14:paraId="6D6B5110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1" w:leftChars="29"/>
        <w:textAlignment w:val="auto"/>
        <w:rPr>
          <w:rFonts w:hint="eastAsia" w:ascii="华文宋体" w:hAnsi="华文宋体" w:eastAsia="华文宋体" w:cs="华文宋体"/>
          <w:b/>
          <w:bCs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</w:rPr>
        <w:t xml:space="preserve">四、结业证书发放 </w:t>
      </w:r>
    </w:p>
    <w:p w14:paraId="3AC549C1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1" w:leftChars="29" w:firstLine="419" w:firstLineChars="0"/>
        <w:textAlignment w:val="auto"/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</w:pPr>
      <w:r>
        <w:rPr>
          <w:rFonts w:hint="eastAsia" w:ascii="华文宋体" w:hAnsi="华文宋体" w:eastAsia="华文宋体" w:cs="华文宋体"/>
          <w:bCs/>
          <w:sz w:val="24"/>
          <w:szCs w:val="24"/>
          <w:lang w:bidi="ar"/>
        </w:rPr>
        <w:t>学生在最长修读年限内，修满本微专业培养方案规定的全部学分，达到结业资格要求，由我校发放微专业证书。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463F3"/>
    <w:multiLevelType w:val="multilevel"/>
    <w:tmpl w:val="15A463F3"/>
    <w:lvl w:ilvl="0" w:tentative="0">
      <w:start w:val="1"/>
      <w:numFmt w:val="decimal"/>
      <w:lvlText w:val="%1."/>
      <w:lvlJc w:val="left"/>
      <w:pPr>
        <w:ind w:left="501" w:hanging="44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941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1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1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61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01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1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81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1" w:hanging="440"/>
      </w:pPr>
      <w:rPr>
        <w:rFonts w:hint="default" w:ascii="Wingdings" w:hAnsi="Wingdings"/>
      </w:rPr>
    </w:lvl>
  </w:abstractNum>
  <w:abstractNum w:abstractNumId="1">
    <w:nsid w:val="2AD561F4"/>
    <w:multiLevelType w:val="multilevel"/>
    <w:tmpl w:val="2AD561F4"/>
    <w:lvl w:ilvl="0" w:tentative="0">
      <w:start w:val="1"/>
      <w:numFmt w:val="japaneseCounting"/>
      <w:lvlText w:val="%1、"/>
      <w:lvlJc w:val="left"/>
      <w:pPr>
        <w:ind w:left="4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40"/>
      </w:pPr>
    </w:lvl>
    <w:lvl w:ilvl="2" w:tentative="0">
      <w:start w:val="1"/>
      <w:numFmt w:val="lowerRoman"/>
      <w:lvlText w:val="%3."/>
      <w:lvlJc w:val="right"/>
      <w:pPr>
        <w:ind w:left="1380" w:hanging="440"/>
      </w:pPr>
    </w:lvl>
    <w:lvl w:ilvl="3" w:tentative="0">
      <w:start w:val="1"/>
      <w:numFmt w:val="decimal"/>
      <w:lvlText w:val="%4."/>
      <w:lvlJc w:val="left"/>
      <w:pPr>
        <w:ind w:left="1820" w:hanging="440"/>
      </w:pPr>
    </w:lvl>
    <w:lvl w:ilvl="4" w:tentative="0">
      <w:start w:val="1"/>
      <w:numFmt w:val="lowerLetter"/>
      <w:lvlText w:val="%5)"/>
      <w:lvlJc w:val="left"/>
      <w:pPr>
        <w:ind w:left="2260" w:hanging="440"/>
      </w:pPr>
    </w:lvl>
    <w:lvl w:ilvl="5" w:tentative="0">
      <w:start w:val="1"/>
      <w:numFmt w:val="lowerRoman"/>
      <w:lvlText w:val="%6."/>
      <w:lvlJc w:val="right"/>
      <w:pPr>
        <w:ind w:left="2700" w:hanging="440"/>
      </w:pPr>
    </w:lvl>
    <w:lvl w:ilvl="6" w:tentative="0">
      <w:start w:val="1"/>
      <w:numFmt w:val="decimal"/>
      <w:lvlText w:val="%7."/>
      <w:lvlJc w:val="left"/>
      <w:pPr>
        <w:ind w:left="3140" w:hanging="440"/>
      </w:pPr>
    </w:lvl>
    <w:lvl w:ilvl="7" w:tentative="0">
      <w:start w:val="1"/>
      <w:numFmt w:val="lowerLetter"/>
      <w:lvlText w:val="%8)"/>
      <w:lvlJc w:val="left"/>
      <w:pPr>
        <w:ind w:left="3580" w:hanging="440"/>
      </w:pPr>
    </w:lvl>
    <w:lvl w:ilvl="8" w:tentative="0">
      <w:start w:val="1"/>
      <w:numFmt w:val="lowerRoman"/>
      <w:lvlText w:val="%9."/>
      <w:lvlJc w:val="right"/>
      <w:pPr>
        <w:ind w:left="40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83"/>
    <w:rsid w:val="000270F2"/>
    <w:rsid w:val="00057D19"/>
    <w:rsid w:val="001D0483"/>
    <w:rsid w:val="00390286"/>
    <w:rsid w:val="003971C0"/>
    <w:rsid w:val="00472736"/>
    <w:rsid w:val="004E717D"/>
    <w:rsid w:val="005553F0"/>
    <w:rsid w:val="006F71E4"/>
    <w:rsid w:val="007A0E54"/>
    <w:rsid w:val="007D7872"/>
    <w:rsid w:val="0083372B"/>
    <w:rsid w:val="00942B30"/>
    <w:rsid w:val="00A46FEC"/>
    <w:rsid w:val="00AA4761"/>
    <w:rsid w:val="00AC0203"/>
    <w:rsid w:val="00BA4187"/>
    <w:rsid w:val="00BD4E2C"/>
    <w:rsid w:val="00D66526"/>
    <w:rsid w:val="00E70BF8"/>
    <w:rsid w:val="00ED0C48"/>
    <w:rsid w:val="033459DA"/>
    <w:rsid w:val="0C670700"/>
    <w:rsid w:val="1FE217EC"/>
    <w:rsid w:val="26930347"/>
    <w:rsid w:val="2D7E15B8"/>
    <w:rsid w:val="35BC359E"/>
    <w:rsid w:val="4B6719A2"/>
    <w:rsid w:val="50C6319D"/>
    <w:rsid w:val="5C2569D8"/>
    <w:rsid w:val="5EED32A2"/>
    <w:rsid w:val="64E95A2C"/>
    <w:rsid w:val="6AD247BB"/>
    <w:rsid w:val="6B8C74B7"/>
    <w:rsid w:val="6C811F17"/>
    <w:rsid w:val="76562678"/>
    <w:rsid w:val="7C666CC5"/>
    <w:rsid w:val="7CE53DFC"/>
    <w:rsid w:val="7FC86F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454</Characters>
  <Lines>4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2025-03-13T01:22:00Z</dcterms:created>
  <dc:creator>ying shen</dc:creator>
  <cp:lastModifiedBy>bianca</cp:lastModifiedBy>
  <cp:lastPrinted>2026-06-01T05:57:00Z</cp:lastPrinted>
  <dcterms:modified xsi:type="dcterms:W3CDTF">2026-06-01T06:32:21Z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eyJoZGlkIjoiZmQ4NWQwOTVkNjNkNGFjOGJkMzQ5NTIzMGFmZjhiODEiLCJ1c2VySWQiOiI2MDA2ODgzNDAifQ==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A5718CCC4B2B499E95F79181162764CB_13</vt:lpwstr>
  </property>
</Properties>
</file>